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FC" w:rsidRPr="00B005FC" w:rsidRDefault="00B005FC" w:rsidP="00B005F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B005F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МУНИЦИПАЛЬНОЕ АВТОНОМНОЕ ОБЩЕОБРАЗОВАТЕЛЬНОЕ УЧРЕЖДЕНИЕ</w:t>
      </w:r>
    </w:p>
    <w:p w:rsidR="00B005FC" w:rsidRPr="00B005FC" w:rsidRDefault="00B005FC" w:rsidP="00B005F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B005F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ГИМНАЗИЯ № 16 «Интерес»</w:t>
      </w:r>
    </w:p>
    <w:p w:rsidR="00B005FC" w:rsidRPr="00B005FC" w:rsidRDefault="00B005FC" w:rsidP="00B005F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B005F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муниципального образования Люберецкий муниципальный район</w:t>
      </w:r>
    </w:p>
    <w:p w:rsidR="00B005FC" w:rsidRPr="00B005FC" w:rsidRDefault="00B005FC" w:rsidP="00B005FC">
      <w:pPr>
        <w:widowControl w:val="0"/>
        <w:pBdr>
          <w:bottom w:val="single" w:sz="8" w:space="2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005F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Московской области (МАОУ гимназия № 16 «Интерес»)</w:t>
      </w:r>
    </w:p>
    <w:p w:rsidR="00B005FC" w:rsidRPr="00B005FC" w:rsidRDefault="00B005FC" w:rsidP="00B005F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005F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140010,</w:t>
      </w:r>
      <w:r w:rsidRPr="00B005F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Pr="00B005F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Московская обл., г. Люберцы, пр-т Гагарина, д. 10      тел. 8(498)505-91-92</w:t>
      </w:r>
    </w:p>
    <w:p w:rsidR="00B005FC" w:rsidRPr="00B005FC" w:rsidRDefault="00B005FC" w:rsidP="00B005F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005FC" w:rsidRPr="00B005FC" w:rsidRDefault="00B005FC" w:rsidP="00B005F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005FC" w:rsidRDefault="00B005FC" w:rsidP="00B005F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Рассмотрено на педагогическом совете</w:t>
      </w:r>
      <w:r w:rsidR="00D560E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УТВЕРЖДАЮ</w:t>
      </w:r>
    </w:p>
    <w:p w:rsidR="00B005FC" w:rsidRDefault="00B005FC" w:rsidP="00B005F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(протокол </w:t>
      </w:r>
      <w:r w:rsidR="00D560E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от № 1 от 27.08.2015 г.                                                                                                           Директор</w:t>
      </w:r>
    </w:p>
    <w:p w:rsidR="00D560E6" w:rsidRDefault="00D560E6" w:rsidP="00B005F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Введено в действие приказом от 01.09.2015 г</w:t>
      </w:r>
      <w:r w:rsidR="0096249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№ 8/8                                                      ______И.В. Снегирёва</w:t>
      </w:r>
    </w:p>
    <w:p w:rsidR="00B005FC" w:rsidRDefault="00B005FC" w:rsidP="00B005F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560E6" w:rsidRDefault="00D560E6" w:rsidP="00B005F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560E6" w:rsidRDefault="00D560E6" w:rsidP="00B005F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560E6" w:rsidRDefault="00D560E6" w:rsidP="00B005F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560E6" w:rsidRDefault="00D560E6" w:rsidP="00B005F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560E6" w:rsidRDefault="00D560E6" w:rsidP="00B005F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560E6" w:rsidRDefault="00D560E6" w:rsidP="00B005F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560E6" w:rsidRDefault="00D560E6" w:rsidP="00B005F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560E6" w:rsidRDefault="00D560E6" w:rsidP="00B005F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560E6" w:rsidRDefault="00D560E6" w:rsidP="00B005F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560E6" w:rsidRDefault="00D560E6" w:rsidP="00B005F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560E6" w:rsidRPr="00D560E6" w:rsidRDefault="00D560E6" w:rsidP="00B005F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40"/>
          <w:szCs w:val="40"/>
          <w:lang w:eastAsia="hi-IN" w:bidi="hi-IN"/>
        </w:rPr>
      </w:pPr>
    </w:p>
    <w:p w:rsidR="00D560E6" w:rsidRPr="00D560E6" w:rsidRDefault="00D560E6" w:rsidP="00B005F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40"/>
          <w:szCs w:val="40"/>
          <w:lang w:eastAsia="hi-IN" w:bidi="hi-IN"/>
        </w:rPr>
      </w:pPr>
      <w:r w:rsidRPr="00D560E6">
        <w:rPr>
          <w:rFonts w:ascii="Times New Roman" w:eastAsia="SimSun" w:hAnsi="Times New Roman" w:cs="Mangal"/>
          <w:b/>
          <w:kern w:val="1"/>
          <w:sz w:val="40"/>
          <w:szCs w:val="40"/>
          <w:lang w:eastAsia="hi-IN" w:bidi="hi-IN"/>
        </w:rPr>
        <w:t xml:space="preserve">ПОЛОЖЕНИЕ </w:t>
      </w:r>
    </w:p>
    <w:p w:rsidR="00D560E6" w:rsidRPr="00D560E6" w:rsidRDefault="00D560E6" w:rsidP="00B005F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D560E6" w:rsidRPr="00D560E6" w:rsidRDefault="00962498" w:rsidP="00B005F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</w:t>
      </w:r>
      <w:r w:rsidR="00D560E6" w:rsidRPr="00D560E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мониторинге достижения детьми планируемых результатов освоения основной образовательной программы дошкольного образования</w:t>
      </w:r>
    </w:p>
    <w:p w:rsidR="00B005FC" w:rsidRDefault="00D560E6" w:rsidP="00D560E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D560E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в дошкольном отделении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МАОУ гимназии № 16 «Интерес» </w:t>
      </w:r>
    </w:p>
    <w:p w:rsidR="00D560E6" w:rsidRDefault="00D560E6" w:rsidP="00D560E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D560E6" w:rsidRPr="00D560E6" w:rsidRDefault="00D560E6" w:rsidP="00D560E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B005FC" w:rsidRDefault="00B005FC" w:rsidP="00B005F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005FC" w:rsidRPr="00B005FC" w:rsidRDefault="00B005FC" w:rsidP="00B005F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005FC" w:rsidRPr="00B005FC" w:rsidRDefault="00B005FC" w:rsidP="00B005F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61DEF" w:rsidRDefault="00961DEF" w:rsidP="00B005FC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CA2124"/>
          <w:spacing w:val="-15"/>
          <w:sz w:val="39"/>
          <w:szCs w:val="39"/>
          <w:lang w:eastAsia="ru-RU"/>
        </w:rPr>
      </w:pPr>
    </w:p>
    <w:p w:rsidR="00961DEF" w:rsidRDefault="00961DEF" w:rsidP="00961DEF">
      <w:pPr>
        <w:spacing w:after="0" w:line="240" w:lineRule="auto"/>
        <w:outlineLvl w:val="1"/>
        <w:rPr>
          <w:rFonts w:ascii="Arial" w:eastAsia="Times New Roman" w:hAnsi="Arial" w:cs="Arial"/>
          <w:color w:val="CA2124"/>
          <w:spacing w:val="-15"/>
          <w:sz w:val="39"/>
          <w:szCs w:val="39"/>
          <w:lang w:eastAsia="ru-RU"/>
        </w:rPr>
      </w:pPr>
    </w:p>
    <w:p w:rsidR="00961DEF" w:rsidRDefault="00961DEF" w:rsidP="00961DEF">
      <w:pPr>
        <w:spacing w:after="0" w:line="240" w:lineRule="auto"/>
        <w:outlineLvl w:val="1"/>
        <w:rPr>
          <w:rFonts w:ascii="Arial" w:eastAsia="Times New Roman" w:hAnsi="Arial" w:cs="Arial"/>
          <w:color w:val="CA2124"/>
          <w:spacing w:val="-15"/>
          <w:sz w:val="39"/>
          <w:szCs w:val="39"/>
          <w:lang w:eastAsia="ru-RU"/>
        </w:rPr>
      </w:pPr>
    </w:p>
    <w:p w:rsidR="00961DEF" w:rsidRDefault="00961DEF" w:rsidP="00961DEF">
      <w:pPr>
        <w:spacing w:after="0" w:line="240" w:lineRule="auto"/>
        <w:outlineLvl w:val="1"/>
        <w:rPr>
          <w:rFonts w:ascii="Arial" w:eastAsia="Times New Roman" w:hAnsi="Arial" w:cs="Arial"/>
          <w:color w:val="CA2124"/>
          <w:spacing w:val="-15"/>
          <w:sz w:val="39"/>
          <w:szCs w:val="39"/>
          <w:lang w:eastAsia="ru-RU"/>
        </w:rPr>
      </w:pPr>
    </w:p>
    <w:p w:rsidR="00961DEF" w:rsidRDefault="00961DEF" w:rsidP="00961DEF">
      <w:pPr>
        <w:spacing w:after="0" w:line="240" w:lineRule="auto"/>
        <w:outlineLvl w:val="1"/>
        <w:rPr>
          <w:rFonts w:ascii="Arial" w:eastAsia="Times New Roman" w:hAnsi="Arial" w:cs="Arial"/>
          <w:color w:val="CA2124"/>
          <w:spacing w:val="-15"/>
          <w:sz w:val="39"/>
          <w:szCs w:val="39"/>
          <w:lang w:eastAsia="ru-RU"/>
        </w:rPr>
      </w:pPr>
    </w:p>
    <w:p w:rsidR="00961DEF" w:rsidRDefault="00961DEF" w:rsidP="00961DEF">
      <w:pPr>
        <w:spacing w:after="0" w:line="240" w:lineRule="auto"/>
        <w:outlineLvl w:val="1"/>
        <w:rPr>
          <w:rFonts w:ascii="Arial" w:eastAsia="Times New Roman" w:hAnsi="Arial" w:cs="Arial"/>
          <w:color w:val="CA2124"/>
          <w:spacing w:val="-15"/>
          <w:sz w:val="39"/>
          <w:szCs w:val="39"/>
          <w:lang w:eastAsia="ru-RU"/>
        </w:rPr>
      </w:pPr>
    </w:p>
    <w:p w:rsidR="00D560E6" w:rsidRDefault="00D560E6" w:rsidP="00961DEF">
      <w:pPr>
        <w:spacing w:after="0" w:line="240" w:lineRule="auto"/>
        <w:outlineLvl w:val="1"/>
        <w:rPr>
          <w:rFonts w:ascii="Arial" w:eastAsia="Times New Roman" w:hAnsi="Arial" w:cs="Arial"/>
          <w:color w:val="CA2124"/>
          <w:spacing w:val="-15"/>
          <w:sz w:val="39"/>
          <w:szCs w:val="39"/>
          <w:lang w:eastAsia="ru-RU"/>
        </w:rPr>
      </w:pPr>
    </w:p>
    <w:p w:rsidR="00D560E6" w:rsidRDefault="00D560E6" w:rsidP="00961DEF">
      <w:pPr>
        <w:spacing w:after="0" w:line="240" w:lineRule="auto"/>
        <w:outlineLvl w:val="1"/>
        <w:rPr>
          <w:rFonts w:ascii="Arial" w:eastAsia="Times New Roman" w:hAnsi="Arial" w:cs="Arial"/>
          <w:color w:val="CA2124"/>
          <w:spacing w:val="-15"/>
          <w:sz w:val="39"/>
          <w:szCs w:val="39"/>
          <w:lang w:eastAsia="ru-RU"/>
        </w:rPr>
      </w:pPr>
    </w:p>
    <w:p w:rsidR="00961DEF" w:rsidRPr="00D560E6" w:rsidRDefault="00961DEF" w:rsidP="00961DE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CA2124"/>
          <w:spacing w:val="-15"/>
          <w:sz w:val="39"/>
          <w:szCs w:val="39"/>
          <w:lang w:eastAsia="ru-RU"/>
        </w:rPr>
      </w:pPr>
    </w:p>
    <w:p w:rsidR="00D560E6" w:rsidRPr="00D560E6" w:rsidRDefault="00D560E6" w:rsidP="00D560E6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CA2124"/>
          <w:spacing w:val="-15"/>
          <w:sz w:val="24"/>
          <w:szCs w:val="24"/>
          <w:lang w:eastAsia="ru-RU"/>
        </w:rPr>
      </w:pPr>
    </w:p>
    <w:p w:rsidR="00D560E6" w:rsidRPr="00D560E6" w:rsidRDefault="00D560E6" w:rsidP="00D560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CA2124"/>
          <w:spacing w:val="-15"/>
          <w:sz w:val="24"/>
          <w:szCs w:val="24"/>
          <w:lang w:eastAsia="ru-RU"/>
        </w:rPr>
      </w:pPr>
    </w:p>
    <w:p w:rsidR="00D560E6" w:rsidRPr="00D560E6" w:rsidRDefault="00D560E6" w:rsidP="00D560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 w:rsidRPr="00D560E6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 xml:space="preserve">г. Люберцы </w:t>
      </w:r>
    </w:p>
    <w:p w:rsidR="00961DEF" w:rsidRPr="00D560E6" w:rsidRDefault="00961DEF" w:rsidP="00961DE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CA2124"/>
          <w:spacing w:val="-15"/>
          <w:sz w:val="39"/>
          <w:szCs w:val="39"/>
          <w:lang w:eastAsia="ru-RU"/>
        </w:rPr>
      </w:pPr>
    </w:p>
    <w:p w:rsidR="00961DEF" w:rsidRDefault="00D560E6" w:rsidP="00D560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pacing w:val="-15"/>
          <w:lang w:eastAsia="ru-RU"/>
        </w:rPr>
      </w:pPr>
      <w:r w:rsidRPr="00D560E6">
        <w:rPr>
          <w:rFonts w:ascii="Times New Roman" w:eastAsia="Times New Roman" w:hAnsi="Times New Roman" w:cs="Times New Roman"/>
          <w:color w:val="000000" w:themeColor="text1"/>
          <w:spacing w:val="-15"/>
          <w:lang w:eastAsia="ru-RU"/>
        </w:rPr>
        <w:t>2015</w:t>
      </w:r>
    </w:p>
    <w:p w:rsidR="00D560E6" w:rsidRDefault="00D560E6" w:rsidP="00D560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pacing w:val="-15"/>
          <w:lang w:eastAsia="ru-RU"/>
        </w:rPr>
      </w:pPr>
    </w:p>
    <w:p w:rsidR="00D560E6" w:rsidRPr="00D560E6" w:rsidRDefault="00D560E6" w:rsidP="00D560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pacing w:val="-15"/>
          <w:lang w:eastAsia="ru-RU"/>
        </w:rPr>
      </w:pPr>
    </w:p>
    <w:p w:rsidR="00961DEF" w:rsidRDefault="00961DEF" w:rsidP="00961DEF">
      <w:pPr>
        <w:spacing w:after="0" w:line="240" w:lineRule="auto"/>
        <w:outlineLvl w:val="1"/>
        <w:rPr>
          <w:rFonts w:ascii="Arial" w:eastAsia="Times New Roman" w:hAnsi="Arial" w:cs="Arial"/>
          <w:color w:val="CA2124"/>
          <w:spacing w:val="-15"/>
          <w:sz w:val="39"/>
          <w:szCs w:val="39"/>
          <w:lang w:eastAsia="ru-RU"/>
        </w:rPr>
      </w:pPr>
    </w:p>
    <w:p w:rsidR="00961DEF" w:rsidRPr="00961DEF" w:rsidRDefault="00961DEF" w:rsidP="00962498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D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 положения</w:t>
      </w:r>
    </w:p>
    <w:p w:rsidR="00961DEF" w:rsidRPr="00941465" w:rsidRDefault="00961DEF" w:rsidP="00962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94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основыв</w:t>
      </w:r>
      <w:r w:rsidR="00941465" w:rsidRPr="0094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ается на содержании  </w:t>
      </w:r>
      <w:r w:rsidRPr="0094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24.07.1998 года № 124-ФЗ «Об основных гарантиях прав ребенка в Российской Федерации», </w:t>
      </w:r>
      <w:r w:rsidR="00941465" w:rsidRPr="0094146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41465" w:rsidRPr="00941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Федерального закона от 29 декабря 2012 г. № 273-ФЗ "Об образовании в Российской Федерации"</w:t>
      </w:r>
      <w:r w:rsidR="00941465" w:rsidRPr="0094146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41465" w:rsidRPr="00941465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(далее ФГОС)</w:t>
      </w:r>
      <w:r w:rsidR="00941465" w:rsidRPr="0094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постановления</w:t>
      </w:r>
      <w:r w:rsidRPr="0094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05.08.2013г. № 662 «Об</w:t>
      </w:r>
      <w:proofErr w:type="gramEnd"/>
      <w:r w:rsidRPr="0094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4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осуществлении мониторинга системы образования, </w:t>
      </w:r>
      <w:r w:rsidR="00FA5E32" w:rsidRPr="009414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941465" w:rsidRPr="009414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A5E32" w:rsidRPr="0094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E32" w:rsidRPr="00941465">
        <w:rPr>
          <w:rFonts w:ascii="Times New Roman" w:eastAsia="MS Mincho" w:hAnsi="Times New Roman" w:cs="Times New Roman"/>
          <w:sz w:val="24"/>
          <w:szCs w:val="24"/>
          <w:lang w:eastAsia="ru-RU"/>
        </w:rPr>
        <w:t>муниципального автономного общеобразовательного учреждения</w:t>
      </w:r>
      <w:r w:rsidR="00FA5E32" w:rsidRPr="0094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E32" w:rsidRPr="00941465">
        <w:rPr>
          <w:rFonts w:ascii="Times New Roman" w:eastAsia="MS Mincho" w:hAnsi="Times New Roman" w:cs="Times New Roman"/>
          <w:sz w:val="24"/>
          <w:szCs w:val="24"/>
          <w:lang w:eastAsia="ru-RU"/>
        </w:rPr>
        <w:t>гимназии № 16 «Интерес»</w:t>
      </w:r>
      <w:r w:rsidR="00FA5E32" w:rsidRPr="00941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E32" w:rsidRPr="0094146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муниципального образования Люберецкого муниципального района Московской области </w:t>
      </w:r>
      <w:r w:rsidRPr="0094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5E32" w:rsidRPr="00941465">
        <w:rPr>
          <w:rFonts w:ascii="Times New Roman" w:eastAsia="MS Mincho" w:hAnsi="Times New Roman" w:cs="Times New Roman"/>
          <w:sz w:val="24"/>
          <w:szCs w:val="24"/>
        </w:rPr>
        <w:t xml:space="preserve">от 09.04.2015 № 491-ПА </w:t>
      </w:r>
      <w:proofErr w:type="gramEnd"/>
    </w:p>
    <w:p w:rsidR="00961DEF" w:rsidRPr="00961DEF" w:rsidRDefault="00961DEF" w:rsidP="00962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Система мониторинга качества образован</w:t>
      </w:r>
      <w:r w:rsidRPr="00D56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дошкольного отделения МАОУ гимназии № 16 «Интерес»</w:t>
      </w:r>
      <w:r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служит информационным обеспечением образовательной деятельности.</w:t>
      </w:r>
    </w:p>
    <w:p w:rsidR="00961DEF" w:rsidRPr="00961DEF" w:rsidRDefault="00961DEF" w:rsidP="00962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Цель мониторинга – оценка качества образов</w:t>
      </w:r>
      <w:r w:rsidRPr="00D56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ательного процесса дошкольного отделения</w:t>
      </w:r>
      <w:r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1DEF" w:rsidRPr="00961DEF" w:rsidRDefault="00961DEF" w:rsidP="00962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1DEF" w:rsidRPr="00961DEF" w:rsidRDefault="00961DEF" w:rsidP="00962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2.Задачи мониторинга</w:t>
      </w:r>
    </w:p>
    <w:p w:rsidR="00961DEF" w:rsidRPr="00961DEF" w:rsidRDefault="00961DEF" w:rsidP="00962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Индивидуализация образования (в том чис</w:t>
      </w:r>
      <w:r w:rsidR="0094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 поддержка ребенка, построение</w:t>
      </w:r>
      <w:r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образовательной траектории или профессиональной коррекции особенностей его развития);</w:t>
      </w:r>
    </w:p>
    <w:p w:rsidR="00961DEF" w:rsidRPr="00961DEF" w:rsidRDefault="00941465" w:rsidP="00962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Оптимизация</w:t>
      </w:r>
      <w:r w:rsidR="00961DEF"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 группой детей;</w:t>
      </w:r>
    </w:p>
    <w:p w:rsidR="00961DEF" w:rsidRPr="00961DEF" w:rsidRDefault="00941465" w:rsidP="00962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Наметить построение индивидуального</w:t>
      </w:r>
      <w:r w:rsidR="00961DEF"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маршрут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61DEF"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работы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максимального раскрытия </w:t>
      </w:r>
      <w:r w:rsidR="00961DEF"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ребёнка</w:t>
      </w:r>
      <w:r w:rsidR="00961DEF"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1DEF" w:rsidRPr="00961DEF" w:rsidRDefault="00961DEF" w:rsidP="00962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качества образования осуществляется по следующим направлениям:</w:t>
      </w:r>
    </w:p>
    <w:p w:rsidR="00961DEF" w:rsidRPr="00961DEF" w:rsidRDefault="009B53A6" w:rsidP="009624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41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едагогический мониторинг</w:t>
      </w:r>
      <w:r w:rsidR="00946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развития ребёнка, </w:t>
      </w:r>
      <w:proofErr w:type="gramStart"/>
      <w:r w:rsidR="00946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используемая</w:t>
      </w:r>
      <w:proofErr w:type="gramEnd"/>
      <w:r w:rsidR="00946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профессиональный инструмент педагога с целью получения обратной связи от собственных педагогических действий и планирования дальнейшей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индивидуальной работы с детьми</w:t>
      </w:r>
      <w:r w:rsidR="00941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61DEF" w:rsidRPr="00961DEF" w:rsidRDefault="00961DEF" w:rsidP="009624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психологическая диагностика воспитанников;</w:t>
      </w:r>
    </w:p>
    <w:p w:rsidR="00961DEF" w:rsidRPr="00961DEF" w:rsidRDefault="00961DEF" w:rsidP="009624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физического развития и здоровья воспитанников;</w:t>
      </w:r>
    </w:p>
    <w:p w:rsidR="00961DEF" w:rsidRPr="00961DEF" w:rsidRDefault="00961DEF" w:rsidP="009624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адаптация внов</w:t>
      </w:r>
      <w:r w:rsidRPr="00D56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 прибывших детей к условиям ДО</w:t>
      </w:r>
      <w:r w:rsidRPr="00961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61DEF" w:rsidRPr="00961DEF" w:rsidRDefault="00961DEF" w:rsidP="0096249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удовлетворенность родителей качеством пр</w:t>
      </w:r>
      <w:r w:rsidR="00941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едоставляемых услуг </w:t>
      </w:r>
      <w:proofErr w:type="gramStart"/>
      <w:r w:rsidR="00941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941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</w:t>
      </w:r>
      <w:r w:rsidRPr="00961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61DEF" w:rsidRPr="00961DEF" w:rsidRDefault="00961DEF" w:rsidP="00962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61DEF" w:rsidRPr="00961DEF" w:rsidRDefault="00961DEF" w:rsidP="00962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3.Организация проведения мониторинга</w:t>
      </w:r>
    </w:p>
    <w:p w:rsidR="00961DEF" w:rsidRPr="00961DEF" w:rsidRDefault="00961DEF" w:rsidP="00962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Мониторинг осуществляется на основе основной образовательной программы и годового плана воспитательно-о</w:t>
      </w:r>
      <w:r w:rsidR="0094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бразовательной работы дошкольного отделения</w:t>
      </w:r>
      <w:r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1DEF" w:rsidRPr="00961DEF" w:rsidRDefault="00961DEF" w:rsidP="00962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Участники мониторинга:</w:t>
      </w:r>
    </w:p>
    <w:p w:rsidR="00961DEF" w:rsidRPr="00FA5E32" w:rsidRDefault="00961DEF" w:rsidP="0096249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учреждения (администрация, воспитатели и специалисты);</w:t>
      </w:r>
    </w:p>
    <w:p w:rsidR="00961DEF" w:rsidRPr="00FA5E32" w:rsidRDefault="00961DEF" w:rsidP="0096249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 ДО;</w:t>
      </w:r>
    </w:p>
    <w:p w:rsidR="00961DEF" w:rsidRPr="00FA5E32" w:rsidRDefault="00961DEF" w:rsidP="0096249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воспитанников.</w:t>
      </w:r>
    </w:p>
    <w:p w:rsidR="00961DEF" w:rsidRPr="00961DEF" w:rsidRDefault="00961DEF" w:rsidP="00962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Участие ребёнка в психолого – педагогическом мониторинге допускается только с согласия его родителей (законных представителей) .</w:t>
      </w:r>
    </w:p>
    <w:p w:rsidR="00961DEF" w:rsidRPr="00961DEF" w:rsidRDefault="00961DEF" w:rsidP="00962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Мониторинг достижения детьми планируемых ре</w:t>
      </w:r>
      <w:r w:rsidR="0094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зультатов освоения основной </w:t>
      </w:r>
      <w:r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</w:t>
      </w:r>
      <w:r w:rsidR="0094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</w:t>
      </w:r>
      <w:r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себя:</w:t>
      </w:r>
    </w:p>
    <w:p w:rsidR="00961DEF" w:rsidRPr="00961DEF" w:rsidRDefault="00961DEF" w:rsidP="00962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 </w:t>
      </w:r>
      <w:r w:rsidR="0094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воспитательно - </w:t>
      </w:r>
      <w:r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 (анализ достижения детьми результатов, которые описаны в каждом разделе образовательной программы)  — осуществляется в рамках педагогической диагностики: уровень овладения по 5 образовательным областям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планирования);</w:t>
      </w:r>
      <w:proofErr w:type="gramEnd"/>
    </w:p>
    <w:p w:rsidR="00961DEF" w:rsidRPr="00961DEF" w:rsidRDefault="00961DEF" w:rsidP="00962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мониторинг </w:t>
      </w:r>
      <w:r w:rsidR="00941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воспитательно - </w:t>
      </w:r>
      <w:r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</w:t>
      </w:r>
      <w:r w:rsidR="00393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93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393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93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через определение результатов освоения образовательной программы в виде целевых ориентиров, согласно ФГОС.</w:t>
      </w:r>
    </w:p>
    <w:p w:rsidR="00961DEF" w:rsidRPr="00961DEF" w:rsidRDefault="00961DEF" w:rsidP="00962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детского развития осуществляется через отслеживание социально-нормативных возрастных характеристик  ребенка (проявление ребёнком в различных видах самостоятельной и совместной деятельности ключевых компетентностей – социальной, коммуникативной, деятельностной, информационной и здоровьесберегающей).</w:t>
      </w:r>
    </w:p>
    <w:p w:rsidR="00961DEF" w:rsidRPr="00961DEF" w:rsidRDefault="00393CBB" w:rsidP="00962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961DEF"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Мониторинг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воспитательно -</w:t>
      </w:r>
      <w:r w:rsidR="00961DEF"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детского развития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961DEF"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течение времени пребыв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ания ребенка </w:t>
      </w:r>
      <w:r w:rsidR="00FA5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7.0</w:t>
      </w:r>
      <w:r w:rsidR="00946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 до 19</w:t>
      </w:r>
      <w:r w:rsidR="00961DEF"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.00, искл</w:t>
      </w:r>
      <w:r w:rsidR="00946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ючая время, отведенное на сон) </w:t>
      </w:r>
    </w:p>
    <w:p w:rsidR="00961DEF" w:rsidRPr="00961DEF" w:rsidRDefault="00393CBB" w:rsidP="00962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961DEF"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Мониторинг достижения детьми планируемых результатов проводится два раза в год –</w:t>
      </w:r>
      <w:r w:rsidR="0097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1DEF"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сентябрь</w:t>
      </w:r>
      <w:r w:rsidR="0097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7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="0097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ктябрь</w:t>
      </w:r>
      <w:r w:rsidR="00961DEF"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7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апрель -</w:t>
      </w:r>
      <w:r w:rsidR="00961DEF"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</w:t>
      </w:r>
    </w:p>
    <w:p w:rsidR="00961DEF" w:rsidRPr="00961DEF" w:rsidRDefault="00393CBB" w:rsidP="00962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3.7</w:t>
      </w:r>
      <w:r w:rsidR="00961DEF"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Методологическая основа монитор</w:t>
      </w:r>
      <w:r w:rsidR="00961DEF" w:rsidRPr="00D56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инга – Основная образовательная программа дошкольного образования</w:t>
      </w:r>
      <w:r w:rsidR="00FA5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61DEF" w:rsidRPr="00D56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61DEF" w:rsidRPr="00961DEF" w:rsidRDefault="00393CBB" w:rsidP="00962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</w:t>
      </w:r>
      <w:r w:rsidR="00961DEF"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процессе мониторинга используются следующие методы:</w:t>
      </w:r>
    </w:p>
    <w:p w:rsidR="00961DEF" w:rsidRPr="00961DEF" w:rsidRDefault="00961DEF" w:rsidP="0096249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961DEF" w:rsidRPr="00961DEF" w:rsidRDefault="00961DEF" w:rsidP="0096249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беседа;</w:t>
      </w:r>
    </w:p>
    <w:p w:rsidR="00961DEF" w:rsidRPr="00961DEF" w:rsidRDefault="00961DEF" w:rsidP="0096249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продуктов деятельности;</w:t>
      </w:r>
    </w:p>
    <w:p w:rsidR="00961DEF" w:rsidRPr="00961DEF" w:rsidRDefault="00961DEF" w:rsidP="0096249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сравнительный анализ.</w:t>
      </w:r>
    </w:p>
    <w:p w:rsidR="00961DEF" w:rsidRPr="00961DEF" w:rsidRDefault="00393CBB" w:rsidP="00962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</w:t>
      </w:r>
      <w:r w:rsidR="00961DEF"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Результаты мониторинга предоставляются воспитателями всех возрастных </w:t>
      </w:r>
      <w:r w:rsidR="00961DEF" w:rsidRPr="00D56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 и специалистами дошкольного отделения </w:t>
      </w:r>
      <w:r w:rsidR="00961DEF"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старшему воспитателю</w:t>
      </w:r>
    </w:p>
    <w:p w:rsidR="00961DEF" w:rsidRPr="00961DEF" w:rsidRDefault="00961DEF" w:rsidP="00962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года проводится сравнительный анализ освоения детьми образовательных стандартов и на основе анализа определяются пер</w:t>
      </w:r>
      <w:r w:rsidRPr="00D56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спективы деятельности дошкольного отделения</w:t>
      </w:r>
      <w:r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следующий учебный год.</w:t>
      </w:r>
    </w:p>
    <w:p w:rsidR="00961DEF" w:rsidRPr="00961DEF" w:rsidRDefault="00393CBB" w:rsidP="00962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</w:t>
      </w:r>
      <w:r w:rsidR="00961DEF"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Мониторинг планируемых результатов освоения детьми основной общеобразовательной программы дошкольного образования подразделяется </w:t>
      </w:r>
      <w:proofErr w:type="gramStart"/>
      <w:r w:rsidR="00961DEF"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961DEF"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промежуточный и итоговый.</w:t>
      </w:r>
    </w:p>
    <w:p w:rsidR="00961DEF" w:rsidRPr="00961DEF" w:rsidRDefault="00961DEF" w:rsidP="00962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Промежуточный (текущий) мониторинг (проводится 2 раза в год в сентябре</w:t>
      </w:r>
      <w:r w:rsidR="0097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октябрь, апрель </w:t>
      </w:r>
      <w:proofErr w:type="gramStart"/>
      <w:r w:rsidR="0097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="00970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</w:t>
      </w:r>
      <w:r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это описание динамики формирования ключевых компетентностей  воспитанников в каждый возр</w:t>
      </w:r>
      <w:r w:rsidR="00FA5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астной период освоения ООП</w:t>
      </w:r>
      <w:r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всем направлениям развития детей и диагностика освоения образовательных областей по всем направлениям развития ребенка</w:t>
      </w:r>
    </w:p>
    <w:p w:rsidR="00961DEF" w:rsidRDefault="00961DEF" w:rsidP="00962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Итоговый мониторинг проводится при </w:t>
      </w:r>
      <w:r w:rsidR="00393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выпуске ребёнка </w:t>
      </w:r>
      <w:proofErr w:type="gramStart"/>
      <w:r w:rsidR="00393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="00393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93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школу и включает описание ключевых</w:t>
      </w:r>
      <w:r w:rsidRPr="00D56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компетентностей  выпускника ДО</w:t>
      </w:r>
      <w:r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диагностику освоения образовательных областей по всем </w:t>
      </w:r>
      <w:r w:rsidRPr="00961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направлениям развития ребенка. Проводится еже</w:t>
      </w:r>
      <w:r w:rsidR="00393C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годно в подготовительной </w:t>
      </w:r>
      <w:r w:rsidRPr="00961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группе в апреле-мае.</w:t>
      </w:r>
    </w:p>
    <w:p w:rsidR="00491B3F" w:rsidRDefault="00491B3F" w:rsidP="00962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3.10. Инструментарий для проведения мониторинга:</w:t>
      </w:r>
    </w:p>
    <w:p w:rsidR="00F10FE9" w:rsidRDefault="00491B3F" w:rsidP="0096249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Програмно –</w:t>
      </w:r>
      <w:r w:rsidR="00F10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диагностический комплекс мониторинг развития </w:t>
      </w:r>
      <w:r w:rsidR="00F10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 от 3-7 лет,  соответствующий ФГОС ДО и включающий в себя: анализ деятельности и комплексную оценку линий развития</w:t>
      </w:r>
      <w:r w:rsidR="00393C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ребёнка</w:t>
      </w:r>
    </w:p>
    <w:p w:rsidR="00491B3F" w:rsidRDefault="00491B3F" w:rsidP="0096249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10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Программный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продукт состоит из структурно взамосвязанных блоков</w:t>
      </w:r>
      <w:r w:rsidR="00F10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10FE9" w:rsidRDefault="00F10FE9" w:rsidP="0096249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«Профили» Блок предназначен для внесения данных о воспитанниках и формирования списков групп</w:t>
      </w:r>
    </w:p>
    <w:p w:rsidR="00F10FE9" w:rsidRDefault="00F10FE9" w:rsidP="0096249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«Показатели» Блок содержит структурированный по возрастам диагностический материал, составленный на основе методик экспресс – анализа, объектами которого являются игровая, изобразительная, трудовая и конструктивная деятельность ребёнка, а так же его музыкальное, физическое и речевое развитие.</w:t>
      </w:r>
    </w:p>
    <w:p w:rsidR="00F10FE9" w:rsidRDefault="00F10FE9" w:rsidP="0096249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«Результаты» Блок позволяет автоматически формировать диагностические карты, групповые и сводные отчёты, делать количественный и качественный анализ результативности педагогического воздействия</w:t>
      </w:r>
    </w:p>
    <w:p w:rsidR="00F10FE9" w:rsidRDefault="00F10FE9" w:rsidP="0096249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Карты индивидуального развития ребёнка</w:t>
      </w:r>
    </w:p>
    <w:p w:rsidR="00F10FE9" w:rsidRDefault="00F10FE9" w:rsidP="0096249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1DEF" w:rsidRPr="00961DEF" w:rsidRDefault="00961DEF" w:rsidP="00962498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D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Ответственность</w:t>
      </w:r>
    </w:p>
    <w:p w:rsidR="00961DEF" w:rsidRPr="00961DEF" w:rsidRDefault="00961DEF" w:rsidP="00962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Лица, осуществляющие мониторинг, несут персональную ответственность за достоверность и объективность представляемой информации, за использование данных мониторинга, их обработку, анали</w:t>
      </w:r>
      <w:r w:rsidR="00393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и распространение результатов, а именно:</w:t>
      </w:r>
    </w:p>
    <w:p w:rsidR="00961DEF" w:rsidRPr="00FA5E32" w:rsidRDefault="00961DEF" w:rsidP="0096249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качественную подготовку к проведению диагностических мероприятий;</w:t>
      </w:r>
    </w:p>
    <w:p w:rsidR="00961DEF" w:rsidRPr="00FA5E32" w:rsidRDefault="00961DEF" w:rsidP="0096249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итогами обследования воспитанников соответствующих должностных лиц (в рамках их должностных полномочий);</w:t>
      </w:r>
    </w:p>
    <w:p w:rsidR="00961DEF" w:rsidRPr="00FA5E32" w:rsidRDefault="00961DEF" w:rsidP="0096249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конфиденциальности;</w:t>
      </w:r>
    </w:p>
    <w:p w:rsidR="00961DEF" w:rsidRPr="00FA5E32" w:rsidRDefault="00961DEF" w:rsidP="0096249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срыв сроков проведения диагностических мероприятий;</w:t>
      </w:r>
    </w:p>
    <w:p w:rsidR="00961DEF" w:rsidRPr="00FA5E32" w:rsidRDefault="00961DEF" w:rsidP="0096249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проведения обследования воспитанников;</w:t>
      </w:r>
    </w:p>
    <w:p w:rsidR="00961DEF" w:rsidRDefault="00961DEF" w:rsidP="0096249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доказательность выводов по итогам диагностирования воспитанников;</w:t>
      </w:r>
    </w:p>
    <w:p w:rsidR="00FA5E32" w:rsidRPr="00FA5E32" w:rsidRDefault="00FA5E32" w:rsidP="0096249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для каждого воспитанника ситуации успеха;</w:t>
      </w:r>
    </w:p>
    <w:p w:rsidR="00FA5E32" w:rsidRPr="0097065B" w:rsidRDefault="00FA5E32" w:rsidP="0096249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тактичное отношение к каждому ребенку во время проведения диагностических мероприятий</w:t>
      </w:r>
    </w:p>
    <w:p w:rsidR="00962498" w:rsidRDefault="00962498" w:rsidP="00962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1DEF" w:rsidRPr="00961DEF" w:rsidRDefault="00961DEF" w:rsidP="00962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970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61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</w:t>
      </w:r>
    </w:p>
    <w:p w:rsidR="00961DEF" w:rsidRPr="00961DEF" w:rsidRDefault="00961DEF" w:rsidP="00962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proofErr w:type="gramStart"/>
      <w:r w:rsidRPr="00961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961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проведением мониторинга образовательной деятельности и детского развития осуществляет заместитель дире</w:t>
      </w:r>
      <w:r w:rsidR="00393C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ктора и  старший воспитатель.</w:t>
      </w:r>
    </w:p>
    <w:p w:rsidR="00962498" w:rsidRDefault="00962498" w:rsidP="00962498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62498" w:rsidRPr="00962498" w:rsidRDefault="00962498" w:rsidP="00962498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61DEF" w:rsidRPr="0097065B" w:rsidRDefault="00961DEF" w:rsidP="00962498">
      <w:pPr>
        <w:numPr>
          <w:ilvl w:val="0"/>
          <w:numId w:val="6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706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Отчетность</w:t>
      </w:r>
    </w:p>
    <w:p w:rsidR="00961DEF" w:rsidRPr="00961DEF" w:rsidRDefault="00961DEF" w:rsidP="00962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Воспитатели всех возрастных г</w:t>
      </w:r>
      <w:r w:rsidR="00393C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рупп и</w:t>
      </w:r>
      <w:r w:rsidRPr="00FA5E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специалисты, </w:t>
      </w:r>
      <w:r w:rsidRPr="00961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конце года сдают результаты проведенных педагогических наблюдений и диагнос</w:t>
      </w:r>
      <w:r w:rsidR="00393C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тических исследований </w:t>
      </w:r>
      <w:r w:rsidRPr="00961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старшему воспитателю, который осуществляет сравнительный анализ мониторинга, делает вывод, определяет рекомендации стратегического плана и зачиты</w:t>
      </w:r>
      <w:r w:rsidR="00393C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вает данные на итоговом</w:t>
      </w:r>
      <w:r w:rsidRPr="00961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3C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педагогическом Совете </w:t>
      </w:r>
      <w:proofErr w:type="gramStart"/>
      <w:r w:rsidR="00393C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961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61DEF" w:rsidRPr="00961DEF" w:rsidRDefault="00961DEF" w:rsidP="00962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 Придание гласности и открытости результатам оценки качества образования осуществляется путем предоставления информации:</w:t>
      </w:r>
    </w:p>
    <w:p w:rsidR="00961DEF" w:rsidRPr="00961DEF" w:rsidRDefault="00961DEF" w:rsidP="0096249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 потребителям результатов системы оценки качества образования;</w:t>
      </w:r>
    </w:p>
    <w:p w:rsidR="00961DEF" w:rsidRPr="00961DEF" w:rsidRDefault="00961DEF" w:rsidP="0096249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средствам массовой информации че</w:t>
      </w:r>
      <w:r w:rsidR="00FA5E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 публичный доклад</w:t>
      </w:r>
      <w:r w:rsidRPr="00961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61DEF" w:rsidRDefault="00961DEF" w:rsidP="0096249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1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размещение   аналитических  материалов, результатов   оценки  качества образования  на официальном сайте.</w:t>
      </w:r>
    </w:p>
    <w:p w:rsidR="00962498" w:rsidRPr="00961DEF" w:rsidRDefault="00962498" w:rsidP="009624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1DEF" w:rsidRPr="0097065B" w:rsidRDefault="00961DEF" w:rsidP="00962498">
      <w:pPr>
        <w:numPr>
          <w:ilvl w:val="0"/>
          <w:numId w:val="8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706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Документация</w:t>
      </w:r>
    </w:p>
    <w:p w:rsidR="00961DEF" w:rsidRPr="00961DEF" w:rsidRDefault="00961DEF" w:rsidP="00962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Диагностический материал, пособия для определения уровня усвоения детьми дошкольного возраста с 3 до 7 л</w:t>
      </w:r>
      <w:r w:rsidR="00393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образовательных стандартов </w:t>
      </w:r>
      <w:r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хранятся в методическом кабинете. Обновляется по мере необходимости.</w:t>
      </w:r>
    </w:p>
    <w:p w:rsidR="00961DEF" w:rsidRPr="00961DEF" w:rsidRDefault="00961DEF" w:rsidP="00962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Диагностический материал для определения уровня коррекции речевого развития и уровня развития психических процессов, а также уровня гот</w:t>
      </w:r>
      <w:r w:rsidR="00FA5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овности воспитанников дошкольного отделения  к обучению</w:t>
      </w:r>
      <w:r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школе, уровня музыкального и физического развития детей, р</w:t>
      </w:r>
      <w:r w:rsidR="00393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азвития способностей хранятся  </w:t>
      </w:r>
      <w:proofErr w:type="spellStart"/>
      <w:r w:rsidR="00393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устаршего</w:t>
      </w:r>
      <w:proofErr w:type="spellEnd"/>
      <w:r w:rsidR="00393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воспитателя </w:t>
      </w:r>
      <w:proofErr w:type="gramStart"/>
      <w:r w:rsidR="00393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</w:p>
    <w:p w:rsidR="00961DEF" w:rsidRPr="00961DEF" w:rsidRDefault="00961DEF" w:rsidP="00962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Результаты педагогических наблюдений за уровнем усвоения детьми программных требований заносятся </w:t>
      </w:r>
      <w:r w:rsidR="00393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старшим воспитателем </w:t>
      </w:r>
      <w:r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специальную таблицу.</w:t>
      </w:r>
    </w:p>
    <w:p w:rsidR="00961DEF" w:rsidRPr="00961DEF" w:rsidRDefault="00961DEF" w:rsidP="00962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Результаты мониторинга по образовательным и интегративным областям</w:t>
      </w:r>
      <w:r w:rsidR="00393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храня</w:t>
      </w:r>
      <w:bookmarkStart w:id="0" w:name="_GoBack"/>
      <w:bookmarkEnd w:id="0"/>
      <w:r w:rsidR="00F10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у старшего воспитателя.</w:t>
      </w:r>
    </w:p>
    <w:p w:rsidR="00961DEF" w:rsidRPr="00961DEF" w:rsidRDefault="00961DEF" w:rsidP="00962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 Хранение и оперативное использование информации осуществляется посредством печатных и электронных баз данных.  Срок хранения материалов – 5 лет.</w:t>
      </w:r>
    </w:p>
    <w:p w:rsidR="00E83BA1" w:rsidRPr="00D560E6" w:rsidRDefault="00E83BA1" w:rsidP="00961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DEF" w:rsidRPr="00D560E6" w:rsidRDefault="00961DEF" w:rsidP="00961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61DEF" w:rsidRPr="00D560E6" w:rsidSect="00961DEF">
      <w:pgSz w:w="11906" w:h="16838"/>
      <w:pgMar w:top="510" w:right="510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61AF"/>
    <w:multiLevelType w:val="multilevel"/>
    <w:tmpl w:val="601224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458C6"/>
    <w:multiLevelType w:val="hybridMultilevel"/>
    <w:tmpl w:val="B6E29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A7854"/>
    <w:multiLevelType w:val="multilevel"/>
    <w:tmpl w:val="F39A1C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A54A9"/>
    <w:multiLevelType w:val="multilevel"/>
    <w:tmpl w:val="37C4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50CC3"/>
    <w:multiLevelType w:val="multilevel"/>
    <w:tmpl w:val="76AA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6F5178"/>
    <w:multiLevelType w:val="hybridMultilevel"/>
    <w:tmpl w:val="3E34B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06F26"/>
    <w:multiLevelType w:val="multilevel"/>
    <w:tmpl w:val="601224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4F74FD"/>
    <w:multiLevelType w:val="multilevel"/>
    <w:tmpl w:val="A77A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CA3D81"/>
    <w:multiLevelType w:val="multilevel"/>
    <w:tmpl w:val="601224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D6654F"/>
    <w:multiLevelType w:val="multilevel"/>
    <w:tmpl w:val="B9E03F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F8542F"/>
    <w:multiLevelType w:val="hybridMultilevel"/>
    <w:tmpl w:val="877C0F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B6D55"/>
    <w:multiLevelType w:val="multilevel"/>
    <w:tmpl w:val="58089AF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AB644F"/>
    <w:multiLevelType w:val="multilevel"/>
    <w:tmpl w:val="063E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AA31D1"/>
    <w:multiLevelType w:val="multilevel"/>
    <w:tmpl w:val="60122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11"/>
  </w:num>
  <w:num w:numId="10">
    <w:abstractNumId w:val="5"/>
  </w:num>
  <w:num w:numId="11">
    <w:abstractNumId w:val="2"/>
  </w:num>
  <w:num w:numId="12">
    <w:abstractNumId w:val="9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5AF8"/>
    <w:rsid w:val="000003F8"/>
    <w:rsid w:val="00000F5D"/>
    <w:rsid w:val="00011244"/>
    <w:rsid w:val="00022021"/>
    <w:rsid w:val="00025771"/>
    <w:rsid w:val="00026CD3"/>
    <w:rsid w:val="00033B86"/>
    <w:rsid w:val="00034FEC"/>
    <w:rsid w:val="00043A9A"/>
    <w:rsid w:val="00047F73"/>
    <w:rsid w:val="00057BB0"/>
    <w:rsid w:val="00062CAA"/>
    <w:rsid w:val="000675F6"/>
    <w:rsid w:val="00084680"/>
    <w:rsid w:val="00084731"/>
    <w:rsid w:val="000A3973"/>
    <w:rsid w:val="000B2C84"/>
    <w:rsid w:val="000C00E3"/>
    <w:rsid w:val="000C27CB"/>
    <w:rsid w:val="000C4A43"/>
    <w:rsid w:val="000D1EA0"/>
    <w:rsid w:val="000F4523"/>
    <w:rsid w:val="00100637"/>
    <w:rsid w:val="00121D1D"/>
    <w:rsid w:val="001225B8"/>
    <w:rsid w:val="001344DF"/>
    <w:rsid w:val="00162A3B"/>
    <w:rsid w:val="0016313A"/>
    <w:rsid w:val="00174E6E"/>
    <w:rsid w:val="00175F63"/>
    <w:rsid w:val="00180141"/>
    <w:rsid w:val="00190344"/>
    <w:rsid w:val="001C0ECE"/>
    <w:rsid w:val="001C3830"/>
    <w:rsid w:val="001E522C"/>
    <w:rsid w:val="002213E0"/>
    <w:rsid w:val="00224669"/>
    <w:rsid w:val="00226344"/>
    <w:rsid w:val="00227938"/>
    <w:rsid w:val="002322B3"/>
    <w:rsid w:val="002820FA"/>
    <w:rsid w:val="0029397D"/>
    <w:rsid w:val="002A3F50"/>
    <w:rsid w:val="002C37FD"/>
    <w:rsid w:val="002C51E0"/>
    <w:rsid w:val="002C5691"/>
    <w:rsid w:val="002D38CB"/>
    <w:rsid w:val="002E54CD"/>
    <w:rsid w:val="002E5BE3"/>
    <w:rsid w:val="002E6DF2"/>
    <w:rsid w:val="002F67B4"/>
    <w:rsid w:val="00316A62"/>
    <w:rsid w:val="00325E91"/>
    <w:rsid w:val="003344D4"/>
    <w:rsid w:val="003439ED"/>
    <w:rsid w:val="00343F6A"/>
    <w:rsid w:val="00360945"/>
    <w:rsid w:val="00364B41"/>
    <w:rsid w:val="00383C44"/>
    <w:rsid w:val="00385286"/>
    <w:rsid w:val="00385A0C"/>
    <w:rsid w:val="00393CBB"/>
    <w:rsid w:val="003A1928"/>
    <w:rsid w:val="003A45B2"/>
    <w:rsid w:val="003B11E1"/>
    <w:rsid w:val="003B2A80"/>
    <w:rsid w:val="003C3632"/>
    <w:rsid w:val="003C7489"/>
    <w:rsid w:val="003D5596"/>
    <w:rsid w:val="003E0681"/>
    <w:rsid w:val="003E5F6F"/>
    <w:rsid w:val="003F564C"/>
    <w:rsid w:val="00414EE0"/>
    <w:rsid w:val="0042173D"/>
    <w:rsid w:val="004218EE"/>
    <w:rsid w:val="00432346"/>
    <w:rsid w:val="00444990"/>
    <w:rsid w:val="00451B30"/>
    <w:rsid w:val="00455671"/>
    <w:rsid w:val="0045712E"/>
    <w:rsid w:val="00483D87"/>
    <w:rsid w:val="004861CF"/>
    <w:rsid w:val="00491B3F"/>
    <w:rsid w:val="004933F1"/>
    <w:rsid w:val="004C76E3"/>
    <w:rsid w:val="004D02C5"/>
    <w:rsid w:val="004D08F1"/>
    <w:rsid w:val="004D384E"/>
    <w:rsid w:val="004D588E"/>
    <w:rsid w:val="00500DF7"/>
    <w:rsid w:val="00510519"/>
    <w:rsid w:val="00515DB3"/>
    <w:rsid w:val="00516E50"/>
    <w:rsid w:val="00530654"/>
    <w:rsid w:val="00540CC0"/>
    <w:rsid w:val="005437A6"/>
    <w:rsid w:val="00553D6A"/>
    <w:rsid w:val="0055679A"/>
    <w:rsid w:val="005744D6"/>
    <w:rsid w:val="0057553F"/>
    <w:rsid w:val="005768AB"/>
    <w:rsid w:val="0059104B"/>
    <w:rsid w:val="00594214"/>
    <w:rsid w:val="0059439F"/>
    <w:rsid w:val="00594A57"/>
    <w:rsid w:val="00595917"/>
    <w:rsid w:val="005A775E"/>
    <w:rsid w:val="005C0F3D"/>
    <w:rsid w:val="005C47EF"/>
    <w:rsid w:val="005D3619"/>
    <w:rsid w:val="005D610C"/>
    <w:rsid w:val="00606609"/>
    <w:rsid w:val="00611F7A"/>
    <w:rsid w:val="006135AC"/>
    <w:rsid w:val="00617B1B"/>
    <w:rsid w:val="0062180F"/>
    <w:rsid w:val="00627FCC"/>
    <w:rsid w:val="00632943"/>
    <w:rsid w:val="00644B38"/>
    <w:rsid w:val="00644C2B"/>
    <w:rsid w:val="00661BD2"/>
    <w:rsid w:val="006646C3"/>
    <w:rsid w:val="006713A2"/>
    <w:rsid w:val="00673053"/>
    <w:rsid w:val="006753F1"/>
    <w:rsid w:val="00687489"/>
    <w:rsid w:val="006A4435"/>
    <w:rsid w:val="006B3680"/>
    <w:rsid w:val="006C1988"/>
    <w:rsid w:val="006C3367"/>
    <w:rsid w:val="006C7052"/>
    <w:rsid w:val="006D1537"/>
    <w:rsid w:val="006D3895"/>
    <w:rsid w:val="006F0476"/>
    <w:rsid w:val="006F1C91"/>
    <w:rsid w:val="006F5DFC"/>
    <w:rsid w:val="00701404"/>
    <w:rsid w:val="0070297D"/>
    <w:rsid w:val="00720948"/>
    <w:rsid w:val="00720D66"/>
    <w:rsid w:val="007405C3"/>
    <w:rsid w:val="007643B9"/>
    <w:rsid w:val="00773E95"/>
    <w:rsid w:val="007928EB"/>
    <w:rsid w:val="00793E94"/>
    <w:rsid w:val="007A1869"/>
    <w:rsid w:val="007A68D8"/>
    <w:rsid w:val="007C1E03"/>
    <w:rsid w:val="007E460C"/>
    <w:rsid w:val="007E770D"/>
    <w:rsid w:val="007E7978"/>
    <w:rsid w:val="007F55E7"/>
    <w:rsid w:val="00802772"/>
    <w:rsid w:val="00804A95"/>
    <w:rsid w:val="00805D9C"/>
    <w:rsid w:val="00806994"/>
    <w:rsid w:val="0081212E"/>
    <w:rsid w:val="00815996"/>
    <w:rsid w:val="00830904"/>
    <w:rsid w:val="00836901"/>
    <w:rsid w:val="00844719"/>
    <w:rsid w:val="00844E07"/>
    <w:rsid w:val="00854ADF"/>
    <w:rsid w:val="00873315"/>
    <w:rsid w:val="00881A9C"/>
    <w:rsid w:val="0088317A"/>
    <w:rsid w:val="00891499"/>
    <w:rsid w:val="00892926"/>
    <w:rsid w:val="00893E86"/>
    <w:rsid w:val="00894FF0"/>
    <w:rsid w:val="008B04E2"/>
    <w:rsid w:val="008B2E34"/>
    <w:rsid w:val="008C1D00"/>
    <w:rsid w:val="008C2D5A"/>
    <w:rsid w:val="008D5BEA"/>
    <w:rsid w:val="008E0445"/>
    <w:rsid w:val="008E4769"/>
    <w:rsid w:val="00903BE9"/>
    <w:rsid w:val="0090464B"/>
    <w:rsid w:val="009114B4"/>
    <w:rsid w:val="00917239"/>
    <w:rsid w:val="009315A8"/>
    <w:rsid w:val="009349B6"/>
    <w:rsid w:val="00936700"/>
    <w:rsid w:val="009375E1"/>
    <w:rsid w:val="009407CC"/>
    <w:rsid w:val="00941465"/>
    <w:rsid w:val="009461C4"/>
    <w:rsid w:val="00961DEF"/>
    <w:rsid w:val="00962498"/>
    <w:rsid w:val="00965A99"/>
    <w:rsid w:val="0097065B"/>
    <w:rsid w:val="009735E3"/>
    <w:rsid w:val="009864EA"/>
    <w:rsid w:val="00994D59"/>
    <w:rsid w:val="009A214D"/>
    <w:rsid w:val="009A3287"/>
    <w:rsid w:val="009A7F8B"/>
    <w:rsid w:val="009B53A6"/>
    <w:rsid w:val="009C560A"/>
    <w:rsid w:val="009E5039"/>
    <w:rsid w:val="009E6588"/>
    <w:rsid w:val="00A06CD6"/>
    <w:rsid w:val="00A452A9"/>
    <w:rsid w:val="00A53A31"/>
    <w:rsid w:val="00A57B25"/>
    <w:rsid w:val="00A81E0B"/>
    <w:rsid w:val="00A831DA"/>
    <w:rsid w:val="00A84F5E"/>
    <w:rsid w:val="00A868B6"/>
    <w:rsid w:val="00AA3580"/>
    <w:rsid w:val="00AA751D"/>
    <w:rsid w:val="00AC0C84"/>
    <w:rsid w:val="00AD2472"/>
    <w:rsid w:val="00AF0E6D"/>
    <w:rsid w:val="00AF4653"/>
    <w:rsid w:val="00AF6AB0"/>
    <w:rsid w:val="00B005FC"/>
    <w:rsid w:val="00B034F3"/>
    <w:rsid w:val="00B0526F"/>
    <w:rsid w:val="00B1268C"/>
    <w:rsid w:val="00B207BB"/>
    <w:rsid w:val="00B211F6"/>
    <w:rsid w:val="00B3603E"/>
    <w:rsid w:val="00B66DF6"/>
    <w:rsid w:val="00B66E47"/>
    <w:rsid w:val="00B749C0"/>
    <w:rsid w:val="00B76692"/>
    <w:rsid w:val="00B81F20"/>
    <w:rsid w:val="00B92150"/>
    <w:rsid w:val="00B96D1D"/>
    <w:rsid w:val="00BB0BCF"/>
    <w:rsid w:val="00BB668A"/>
    <w:rsid w:val="00BD5C2D"/>
    <w:rsid w:val="00BE6F17"/>
    <w:rsid w:val="00BE7A35"/>
    <w:rsid w:val="00C00A34"/>
    <w:rsid w:val="00C07320"/>
    <w:rsid w:val="00C107C8"/>
    <w:rsid w:val="00C43D31"/>
    <w:rsid w:val="00C51363"/>
    <w:rsid w:val="00C56448"/>
    <w:rsid w:val="00C57A6A"/>
    <w:rsid w:val="00C61B9A"/>
    <w:rsid w:val="00C63413"/>
    <w:rsid w:val="00C84827"/>
    <w:rsid w:val="00C84DD7"/>
    <w:rsid w:val="00C86CB9"/>
    <w:rsid w:val="00C91C6D"/>
    <w:rsid w:val="00CA210E"/>
    <w:rsid w:val="00CA315F"/>
    <w:rsid w:val="00CC1E13"/>
    <w:rsid w:val="00CD23B4"/>
    <w:rsid w:val="00CE462B"/>
    <w:rsid w:val="00CF1CE2"/>
    <w:rsid w:val="00CF5AF8"/>
    <w:rsid w:val="00D043C8"/>
    <w:rsid w:val="00D04A2A"/>
    <w:rsid w:val="00D05D5B"/>
    <w:rsid w:val="00D1040F"/>
    <w:rsid w:val="00D14DDD"/>
    <w:rsid w:val="00D253B4"/>
    <w:rsid w:val="00D253B9"/>
    <w:rsid w:val="00D3514F"/>
    <w:rsid w:val="00D36650"/>
    <w:rsid w:val="00D40506"/>
    <w:rsid w:val="00D46941"/>
    <w:rsid w:val="00D5406C"/>
    <w:rsid w:val="00D55EC6"/>
    <w:rsid w:val="00D560E6"/>
    <w:rsid w:val="00D570B0"/>
    <w:rsid w:val="00D70B9F"/>
    <w:rsid w:val="00D70DE8"/>
    <w:rsid w:val="00D95617"/>
    <w:rsid w:val="00D96938"/>
    <w:rsid w:val="00D971AD"/>
    <w:rsid w:val="00DA1646"/>
    <w:rsid w:val="00DA2015"/>
    <w:rsid w:val="00DA3EBC"/>
    <w:rsid w:val="00DA4D51"/>
    <w:rsid w:val="00DB20B5"/>
    <w:rsid w:val="00DC7CF1"/>
    <w:rsid w:val="00DD6912"/>
    <w:rsid w:val="00DE13A7"/>
    <w:rsid w:val="00DE4B8E"/>
    <w:rsid w:val="00DE5A6B"/>
    <w:rsid w:val="00E20B69"/>
    <w:rsid w:val="00E30CA5"/>
    <w:rsid w:val="00E36E40"/>
    <w:rsid w:val="00E419AB"/>
    <w:rsid w:val="00E42BC6"/>
    <w:rsid w:val="00E468C9"/>
    <w:rsid w:val="00E579BB"/>
    <w:rsid w:val="00E64D81"/>
    <w:rsid w:val="00E83BA1"/>
    <w:rsid w:val="00E9292D"/>
    <w:rsid w:val="00E95C98"/>
    <w:rsid w:val="00E96C92"/>
    <w:rsid w:val="00EB116E"/>
    <w:rsid w:val="00EC0D98"/>
    <w:rsid w:val="00EC0EE2"/>
    <w:rsid w:val="00EF3F57"/>
    <w:rsid w:val="00F0127A"/>
    <w:rsid w:val="00F01CD8"/>
    <w:rsid w:val="00F10FE9"/>
    <w:rsid w:val="00F15AA6"/>
    <w:rsid w:val="00F41C93"/>
    <w:rsid w:val="00F42D3D"/>
    <w:rsid w:val="00F5500B"/>
    <w:rsid w:val="00F6148D"/>
    <w:rsid w:val="00F6207D"/>
    <w:rsid w:val="00F63A16"/>
    <w:rsid w:val="00F8186E"/>
    <w:rsid w:val="00F86817"/>
    <w:rsid w:val="00FA015E"/>
    <w:rsid w:val="00FA3D7E"/>
    <w:rsid w:val="00FA5E32"/>
    <w:rsid w:val="00FC3107"/>
    <w:rsid w:val="00FD0D67"/>
    <w:rsid w:val="00FD1191"/>
    <w:rsid w:val="00FE0D4D"/>
    <w:rsid w:val="00FE1EC2"/>
    <w:rsid w:val="00FE6432"/>
    <w:rsid w:val="00FF5444"/>
    <w:rsid w:val="00FF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D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5E32"/>
    <w:pPr>
      <w:ind w:left="720"/>
      <w:contextualSpacing/>
    </w:pPr>
  </w:style>
  <w:style w:type="character" w:customStyle="1" w:styleId="apple-converted-space">
    <w:name w:val="apple-converted-space"/>
    <w:basedOn w:val="a0"/>
    <w:rsid w:val="00941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D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5E32"/>
    <w:pPr>
      <w:ind w:left="720"/>
      <w:contextualSpacing/>
    </w:pPr>
  </w:style>
  <w:style w:type="character" w:customStyle="1" w:styleId="apple-converted-space">
    <w:name w:val="apple-converted-space"/>
    <w:basedOn w:val="a0"/>
    <w:rsid w:val="00941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Ирина</cp:lastModifiedBy>
  <cp:revision>6</cp:revision>
  <cp:lastPrinted>2016-02-04T09:17:00Z</cp:lastPrinted>
  <dcterms:created xsi:type="dcterms:W3CDTF">2016-02-04T06:48:00Z</dcterms:created>
  <dcterms:modified xsi:type="dcterms:W3CDTF">2016-02-18T09:04:00Z</dcterms:modified>
</cp:coreProperties>
</file>